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0694" w14:textId="77777777" w:rsidR="00771967" w:rsidRDefault="00771967" w:rsidP="003B6D0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6B60200" wp14:editId="5F54D651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91936" w14:textId="77777777" w:rsidR="00771967" w:rsidRDefault="00771967" w:rsidP="003B6D0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868E97F" w14:textId="77777777" w:rsidR="00771967" w:rsidRDefault="00771967" w:rsidP="003B6D03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BD28A2A" w14:textId="4017779F" w:rsidR="00771967" w:rsidRPr="00A91438" w:rsidRDefault="00771967" w:rsidP="003B6D0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71967">
        <w:rPr>
          <w:sz w:val="28"/>
          <w:szCs w:val="28"/>
          <w:u w:val="single"/>
        </w:rPr>
        <w:t>31.03.2026</w:t>
      </w:r>
      <w:r>
        <w:rPr>
          <w:sz w:val="28"/>
          <w:szCs w:val="28"/>
        </w:rPr>
        <w:t xml:space="preserve"> № </w:t>
      </w:r>
      <w:r w:rsidRPr="00771967">
        <w:rPr>
          <w:sz w:val="28"/>
          <w:szCs w:val="28"/>
          <w:u w:val="single"/>
        </w:rPr>
        <w:t>174-п/26</w:t>
      </w:r>
    </w:p>
    <w:p w14:paraId="770B20F5" w14:textId="77777777" w:rsidR="00771967" w:rsidRDefault="00771967" w:rsidP="003B6D03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0FC3D96" w14:textId="77777777" w:rsidR="00771967" w:rsidRDefault="00771967" w:rsidP="003B6D03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системе оплаты труда 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 Углегорского муниципального округа Сахалинской области</w:t>
      </w:r>
    </w:p>
    <w:p w14:paraId="67D34A3A" w14:textId="77777777" w:rsidR="00771967" w:rsidRPr="00486BE2" w:rsidRDefault="00771967" w:rsidP="003B6D03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BE2">
        <w:rPr>
          <w:rFonts w:ascii="Times New Roman" w:hAnsi="Times New Roman" w:cs="Times New Roman"/>
          <w:sz w:val="28"/>
          <w:szCs w:val="28"/>
          <w:lang w:eastAsia="ru-RU"/>
        </w:rPr>
        <w:t>Руководствуясь распоряжением Правительства С</w:t>
      </w:r>
      <w:r>
        <w:rPr>
          <w:rFonts w:ascii="Times New Roman" w:hAnsi="Times New Roman" w:cs="Times New Roman"/>
          <w:sz w:val="28"/>
          <w:szCs w:val="28"/>
          <w:lang w:eastAsia="ru-RU"/>
        </w:rPr>
        <w:t>ахалинской области от 27.01.2026 № 93-р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 xml:space="preserve"> «О внесении изменений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некоторые распоряжения 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>Правительства Сахалинской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сфере оплаты», 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усовершенствования системы оплаты труда работников </w:t>
      </w:r>
      <w:r w:rsidRPr="004B7AEE">
        <w:rPr>
          <w:rFonts w:ascii="Times New Roman" w:hAnsi="Times New Roman" w:cs="Times New Roman"/>
          <w:sz w:val="28"/>
          <w:szCs w:val="28"/>
        </w:rPr>
        <w:t xml:space="preserve">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</w:t>
      </w:r>
      <w:r w:rsidRPr="00486BE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>, админ</w:t>
      </w:r>
      <w:r>
        <w:rPr>
          <w:rFonts w:ascii="Times New Roman" w:hAnsi="Times New Roman" w:cs="Times New Roman"/>
          <w:sz w:val="28"/>
          <w:szCs w:val="28"/>
          <w:lang w:eastAsia="ru-RU"/>
        </w:rPr>
        <w:t>истрация Углегорского муниципального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Сахалинской области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26CCB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2FD38FC1" w14:textId="77777777" w:rsidR="00771967" w:rsidRPr="00486BE2" w:rsidRDefault="00771967" w:rsidP="003B6D03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BE2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Положение о системе оплаты труда работников </w:t>
      </w:r>
      <w:r w:rsidRPr="004B7AEE">
        <w:rPr>
          <w:rFonts w:ascii="Times New Roman" w:hAnsi="Times New Roman" w:cs="Times New Roman"/>
          <w:sz w:val="28"/>
          <w:szCs w:val="28"/>
        </w:rPr>
        <w:t xml:space="preserve">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</w:t>
      </w:r>
      <w:r w:rsidRPr="00486BE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23EA7A4" w14:textId="77777777" w:rsidR="00771967" w:rsidRDefault="00771967" w:rsidP="003B6D03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Признать утратившим силу 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>постановление администрации Углегорского городского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272EA">
        <w:rPr>
          <w:rFonts w:ascii="Times New Roman" w:hAnsi="Times New Roman" w:cs="Times New Roman"/>
          <w:sz w:val="28"/>
          <w:szCs w:val="28"/>
          <w:lang w:eastAsia="ru-RU"/>
        </w:rPr>
        <w:t xml:space="preserve">от 25.01.2024 № 65-п/24 «Об утверждении Положения о системе оплаты труда работников </w:t>
      </w:r>
      <w:r w:rsidRPr="002272EA">
        <w:rPr>
          <w:rFonts w:ascii="Times New Roman" w:hAnsi="Times New Roman" w:cs="Times New Roman"/>
          <w:sz w:val="28"/>
          <w:szCs w:val="28"/>
        </w:rPr>
        <w:t>муниципальных бюджетных и автономных 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72E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272EA">
        <w:rPr>
          <w:rFonts w:ascii="Times New Roman" w:hAnsi="Times New Roman" w:cs="Times New Roman"/>
          <w:sz w:val="28"/>
          <w:szCs w:val="28"/>
        </w:rPr>
        <w:t xml:space="preserve">учреждений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>Углегорского городского</w:t>
      </w:r>
      <w:r w:rsidRPr="00486BE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18B23831" w14:textId="77777777" w:rsidR="00771967" w:rsidRPr="00486BE2" w:rsidRDefault="00771967" w:rsidP="003B6D03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BE2">
        <w:rPr>
          <w:rFonts w:ascii="Times New Roman" w:hAnsi="Times New Roman" w:cs="Times New Roman"/>
          <w:sz w:val="28"/>
          <w:szCs w:val="28"/>
          <w:lang w:eastAsia="ru-RU"/>
        </w:rPr>
        <w:t xml:space="preserve">3. Финансирование расходов, связанных с реализацией настоящего постановления, осуществлять в пределах средств, предусмотренных на оплату 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труда в планах финансово-экономической деятельности на соответствующий финансовый год.</w:t>
      </w:r>
    </w:p>
    <w:p w14:paraId="08225BB6" w14:textId="77777777" w:rsidR="00771967" w:rsidRDefault="00771967" w:rsidP="003B6D03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>Постановление вступает в силу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момента подписания и распространяет свое действия на правоотношения, возникшие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 01 января 2026 года.</w:t>
      </w:r>
    </w:p>
    <w:p w14:paraId="29251987" w14:textId="77777777" w:rsidR="00771967" w:rsidRDefault="00771967" w:rsidP="003B6D03">
      <w:pPr>
        <w:pStyle w:val="ae"/>
        <w:spacing w:after="7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486BE2">
        <w:rPr>
          <w:rFonts w:ascii="Times New Roman" w:hAnsi="Times New Roman" w:cs="Times New Roman"/>
          <w:sz w:val="28"/>
          <w:szCs w:val="28"/>
          <w:lang w:eastAsia="ru-RU"/>
        </w:rPr>
        <w:t xml:space="preserve">. Контроль исполнения постановления возложить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37E9D3AFE5848F48EC0DEAC7DB8E357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71967" w:rsidRPr="00EB641E" w14:paraId="17039C30" w14:textId="77777777" w:rsidTr="003B6D03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F5123AB" w14:textId="77777777" w:rsidR="00771967" w:rsidRPr="009B2595" w:rsidRDefault="00771967" w:rsidP="003B6D03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6D1FF82" w14:textId="77777777" w:rsidR="00771967" w:rsidRPr="009B3ED5" w:rsidRDefault="00771967" w:rsidP="003B6D03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47055D3" wp14:editId="1499867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143F465" w14:textId="77777777" w:rsidR="00771967" w:rsidRPr="006233F0" w:rsidRDefault="00771967" w:rsidP="003B6D03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08B9A95" w14:textId="77777777" w:rsidR="00771967" w:rsidRPr="0073527A" w:rsidRDefault="00771967" w:rsidP="00771967">
      <w:pPr>
        <w:tabs>
          <w:tab w:val="left" w:pos="3231"/>
        </w:tabs>
        <w:rPr>
          <w:sz w:val="28"/>
          <w:szCs w:val="28"/>
        </w:rPr>
      </w:pPr>
    </w:p>
    <w:p w14:paraId="302D3B89" w14:textId="77777777" w:rsidR="00C60349" w:rsidRDefault="00C60349"/>
    <w:sectPr w:rsidR="00C60349" w:rsidSect="00771967">
      <w:footerReference w:type="first" r:id="rId7"/>
      <w:pgSz w:w="11906" w:h="16838"/>
      <w:pgMar w:top="1134" w:right="566" w:bottom="156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2AD2" w14:textId="77777777" w:rsidR="00771967" w:rsidRDefault="00771967">
    <w:pPr>
      <w:pStyle w:val="ac"/>
    </w:pPr>
    <w:r>
      <w:t>204-п/26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749"/>
    <w:rsid w:val="002D70BD"/>
    <w:rsid w:val="00422B1D"/>
    <w:rsid w:val="004940A8"/>
    <w:rsid w:val="004F19C0"/>
    <w:rsid w:val="00512749"/>
    <w:rsid w:val="00771967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C9AF"/>
  <w15:chartTrackingRefBased/>
  <w15:docId w15:val="{102D9E03-7EAC-4A60-AD58-B947D66A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1274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274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274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274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274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51274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274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274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274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2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12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12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274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274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5127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127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127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127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127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12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274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12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1274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127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127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1274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12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1274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12749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77196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196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No Spacing"/>
    <w:uiPriority w:val="1"/>
    <w:qFormat/>
    <w:rsid w:val="0077196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7E9D3AFE5848F48EC0DEAC7DB8E3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D51C2-C92D-4232-B70B-FDFC260B7290}"/>
      </w:docPartPr>
      <w:docPartBody>
        <w:p w:rsidR="00000000" w:rsidRDefault="00495FC1" w:rsidP="00495FC1">
          <w:pPr>
            <w:pStyle w:val="D37E9D3AFE5848F48EC0DEAC7DB8E357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C1"/>
    <w:rsid w:val="00495FC1"/>
    <w:rsid w:val="004E63BF"/>
    <w:rsid w:val="004F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95FC1"/>
    <w:rPr>
      <w:color w:val="808080"/>
    </w:rPr>
  </w:style>
  <w:style w:type="paragraph" w:customStyle="1" w:styleId="CCA0D6541C9945CF8E69810F2411A1ED">
    <w:name w:val="CCA0D6541C9945CF8E69810F2411A1ED"/>
    <w:rsid w:val="00495FC1"/>
  </w:style>
  <w:style w:type="paragraph" w:customStyle="1" w:styleId="D37E9D3AFE5848F48EC0DEAC7DB8E357">
    <w:name w:val="D37E9D3AFE5848F48EC0DEAC7DB8E357"/>
    <w:rsid w:val="00495F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2026-03-30T22:48:00Z</dcterms:created>
  <dcterms:modified xsi:type="dcterms:W3CDTF">2026-03-30T22:49:00Z</dcterms:modified>
</cp:coreProperties>
</file>